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FB4F13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ӘСІПОРЫНДЫ ТІРКЕУ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FB4F13" w:rsidRPr="00FB4F13" w:rsidRDefault="00FB4F13" w:rsidP="00FB4F13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B4F13">
        <w:rPr>
          <w:rFonts w:ascii="Times New Roman" w:hAnsi="Times New Roman" w:cs="Times New Roman"/>
          <w:sz w:val="28"/>
          <w:szCs w:val="28"/>
          <w:lang w:val="kk-KZ"/>
        </w:rPr>
        <w:t xml:space="preserve">Бұл жұмыс құжаттарды статистикалық басқару, салық қызметі және әділет басқармасының құжаттарын рәсімдеуді атқарады.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үлгілері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сферасында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кадастрдағы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ЭЕМ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терілген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бланктер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мақсатын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әрекетінің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FB4F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сферасын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студент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жетекшімен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келісімді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бетінще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Қажеттілік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ұйым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жалға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жалға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келісімшартын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де, </w:t>
      </w:r>
      <w:proofErr w:type="spellStart"/>
      <w:proofErr w:type="gramStart"/>
      <w:r w:rsidRPr="00FB4F1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әсіпорында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Агенттікте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B4F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пайдаланушылық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территориялық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органында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рәсімдеп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келісімшарттар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сыйға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тарту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құрылуы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B4F13" w:rsidRDefault="00FB4F13" w:rsidP="00FB4F13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  <w:lang w:val="kk-KZ"/>
        </w:rPr>
        <w:t xml:space="preserve">Бұл зертханалық жұмыстың қосымшасында жұмыстың соңғы нәтижесі болған және рәсімдеудің технологиясы толық ашылмаған жағдайда құжаттар беріледі.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ведомстволарда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құрылатын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өтініштер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формалар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бланктерді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нұсқа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рәсімделетін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тәртіптердің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сақталуы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FB4F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мазмұнына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ауытқулар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нормаларға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lastRenderedPageBreak/>
        <w:t xml:space="preserve">4 ЛИЦЕНЗИЯНЫ </w:t>
      </w:r>
      <w:proofErr w:type="gramStart"/>
      <w:r w:rsidRPr="00FB4F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ӘСІМДЕУ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іздестіру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FB4F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лицензиялау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пайдаланушылықтарды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саясатты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режимді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лицензия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тұлға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тұлғағ</w:t>
      </w:r>
      <w:proofErr w:type="gramStart"/>
      <w:r w:rsidRPr="00FB4F13">
        <w:rPr>
          <w:rFonts w:ascii="Times New Roman" w:hAnsi="Times New Roman" w:cs="Times New Roman"/>
          <w:sz w:val="28"/>
          <w:szCs w:val="28"/>
        </w:rPr>
        <w:t>а</w:t>
      </w:r>
      <w:proofErr w:type="spellEnd"/>
      <w:proofErr w:type="gram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әрекеттерді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саладағы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нарықтың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демонополизациясы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бәсекелестіктің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Лицензиялауға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әрекеттердің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Лицензиялау</w:t>
      </w:r>
      <w:proofErr w:type="spellEnd"/>
      <w:proofErr w:type="gramStart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аңымен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олармен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танысып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лицензиялауға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B4F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әсімдеуге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толтырулары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: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>-</w:t>
      </w: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әрекеттердің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;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>-</w:t>
      </w: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базаның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;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>-</w:t>
      </w: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құрал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сертификатталуы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;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>-</w:t>
      </w: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мамандардың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дайындығы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;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>-</w:t>
      </w: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бөлімдері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proofErr w:type="gramStart"/>
      <w:r w:rsidRPr="00FB4F1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әсіпорындарды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келісімшарт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жабдықталған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бөлімдер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;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4F13">
        <w:rPr>
          <w:rFonts w:ascii="Times New Roman" w:hAnsi="Times New Roman" w:cs="Times New Roman"/>
          <w:sz w:val="28"/>
          <w:szCs w:val="28"/>
        </w:rPr>
        <w:t>-</w:t>
      </w:r>
      <w:r w:rsidRPr="00F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аналогтық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.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Лицензиялау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Заңның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шығуына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ведомстволық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B4F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B4F13">
        <w:rPr>
          <w:rFonts w:ascii="Times New Roman" w:hAnsi="Times New Roman" w:cs="Times New Roman"/>
          <w:sz w:val="28"/>
          <w:szCs w:val="28"/>
        </w:rPr>
        <w:t>ұқсат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құжаттармен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түрлерімен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айналысқан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аргумент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тізіміне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қосып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F13">
        <w:rPr>
          <w:rFonts w:ascii="Times New Roman" w:hAnsi="Times New Roman" w:cs="Times New Roman"/>
          <w:sz w:val="28"/>
          <w:szCs w:val="28"/>
        </w:rPr>
        <w:t>жазады</w:t>
      </w:r>
      <w:proofErr w:type="spellEnd"/>
      <w:r w:rsidRPr="00FB4F13">
        <w:rPr>
          <w:rFonts w:ascii="Times New Roman" w:hAnsi="Times New Roman" w:cs="Times New Roman"/>
          <w:sz w:val="28"/>
          <w:szCs w:val="28"/>
        </w:rPr>
        <w:t>.</w:t>
      </w:r>
    </w:p>
    <w:p w:rsidR="00FB4F13" w:rsidRPr="00FB4F13" w:rsidRDefault="00FB4F13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36632" w:rsidRPr="00FB4F13" w:rsidRDefault="00C36632" w:rsidP="00FB4F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C36632" w:rsidRPr="00FB4F13" w:rsidSect="00BE5C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4" w:right="566" w:bottom="709" w:left="1418" w:header="284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FC1" w:rsidRDefault="00351FC1" w:rsidP="006658D5">
      <w:pPr>
        <w:spacing w:after="0" w:line="240" w:lineRule="auto"/>
      </w:pPr>
      <w:r>
        <w:separator/>
      </w:r>
    </w:p>
  </w:endnote>
  <w:endnote w:type="continuationSeparator" w:id="0">
    <w:p w:rsidR="00351FC1" w:rsidRDefault="00351FC1" w:rsidP="00665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FC1" w:rsidRDefault="00351FC1" w:rsidP="006658D5">
      <w:pPr>
        <w:spacing w:after="0" w:line="240" w:lineRule="auto"/>
      </w:pPr>
      <w:r>
        <w:separator/>
      </w:r>
    </w:p>
  </w:footnote>
  <w:footnote w:type="continuationSeparator" w:id="0">
    <w:p w:rsidR="00351FC1" w:rsidRDefault="00351FC1" w:rsidP="00665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2D8" w:rsidRPr="00E374CC" w:rsidRDefault="00351FC1" w:rsidP="00E374CC">
    <w:pPr>
      <w:pStyle w:val="a5"/>
      <w:tabs>
        <w:tab w:val="left" w:pos="5954"/>
      </w:tabs>
      <w:ind w:left="6237"/>
      <w:jc w:val="right"/>
      <w:rPr>
        <w:sz w:val="24"/>
        <w:szCs w:val="24"/>
      </w:rPr>
    </w:pPr>
  </w:p>
  <w:p w:rsidR="00B302D8" w:rsidRDefault="00351FC1">
    <w:pPr>
      <w:pStyle w:val="a5"/>
      <w:jc w:val="right"/>
    </w:pPr>
  </w:p>
  <w:p w:rsidR="00B302D8" w:rsidRPr="00BA62C4" w:rsidRDefault="00351FC1" w:rsidP="00F3661B">
    <w:pPr>
      <w:pStyle w:val="a5"/>
      <w:jc w:val="right"/>
      <w:rPr>
        <w:lang w:val="kk-KZ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406D9"/>
    <w:multiLevelType w:val="hybridMultilevel"/>
    <w:tmpl w:val="F6B0723C"/>
    <w:lvl w:ilvl="0" w:tplc="E3943E14">
      <w:start w:val="1"/>
      <w:numFmt w:val="decimal"/>
      <w:lvlText w:val="%1."/>
      <w:lvlJc w:val="left"/>
      <w:pPr>
        <w:ind w:left="1506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5F"/>
    <w:rsid w:val="00010DE7"/>
    <w:rsid w:val="00062E13"/>
    <w:rsid w:val="00114444"/>
    <w:rsid w:val="00144735"/>
    <w:rsid w:val="00186B4F"/>
    <w:rsid w:val="001961C3"/>
    <w:rsid w:val="001A19E3"/>
    <w:rsid w:val="001C5D87"/>
    <w:rsid w:val="001D77E8"/>
    <w:rsid w:val="001F50C0"/>
    <w:rsid w:val="001F5CC9"/>
    <w:rsid w:val="00227CA4"/>
    <w:rsid w:val="00264C30"/>
    <w:rsid w:val="002970D3"/>
    <w:rsid w:val="002C2843"/>
    <w:rsid w:val="0031197E"/>
    <w:rsid w:val="00346724"/>
    <w:rsid w:val="00351FC1"/>
    <w:rsid w:val="003930D8"/>
    <w:rsid w:val="00396130"/>
    <w:rsid w:val="003D0CEE"/>
    <w:rsid w:val="004721FD"/>
    <w:rsid w:val="00483227"/>
    <w:rsid w:val="00496FBC"/>
    <w:rsid w:val="00513EF7"/>
    <w:rsid w:val="00530884"/>
    <w:rsid w:val="00557EF1"/>
    <w:rsid w:val="005A3E6C"/>
    <w:rsid w:val="005F4218"/>
    <w:rsid w:val="00605572"/>
    <w:rsid w:val="006123FE"/>
    <w:rsid w:val="00647E2C"/>
    <w:rsid w:val="006658D5"/>
    <w:rsid w:val="00693226"/>
    <w:rsid w:val="006B4661"/>
    <w:rsid w:val="006C3975"/>
    <w:rsid w:val="0072305F"/>
    <w:rsid w:val="007A5631"/>
    <w:rsid w:val="007C1E1F"/>
    <w:rsid w:val="007C2A62"/>
    <w:rsid w:val="007D44D0"/>
    <w:rsid w:val="007F17EE"/>
    <w:rsid w:val="00851C7D"/>
    <w:rsid w:val="00861483"/>
    <w:rsid w:val="00876031"/>
    <w:rsid w:val="00963067"/>
    <w:rsid w:val="009B469F"/>
    <w:rsid w:val="00A25EA0"/>
    <w:rsid w:val="00A70277"/>
    <w:rsid w:val="00A92FAF"/>
    <w:rsid w:val="00AC27F7"/>
    <w:rsid w:val="00AE0DF2"/>
    <w:rsid w:val="00AF1C52"/>
    <w:rsid w:val="00B254EC"/>
    <w:rsid w:val="00B2795A"/>
    <w:rsid w:val="00B32AD3"/>
    <w:rsid w:val="00B4161E"/>
    <w:rsid w:val="00C36632"/>
    <w:rsid w:val="00C41953"/>
    <w:rsid w:val="00C92784"/>
    <w:rsid w:val="00CB0376"/>
    <w:rsid w:val="00D45C96"/>
    <w:rsid w:val="00E66324"/>
    <w:rsid w:val="00EC66BB"/>
    <w:rsid w:val="00F51622"/>
    <w:rsid w:val="00FB4F13"/>
    <w:rsid w:val="00FC58E6"/>
    <w:rsid w:val="00FF0260"/>
    <w:rsid w:val="00FF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39659-1037-4298-9A4A-E500725DF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2023-08-15T19:00:00Z</cp:lastPrinted>
  <dcterms:created xsi:type="dcterms:W3CDTF">2023-09-29T18:13:00Z</dcterms:created>
  <dcterms:modified xsi:type="dcterms:W3CDTF">2023-09-29T18:13:00Z</dcterms:modified>
</cp:coreProperties>
</file>